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C0" w:rsidRDefault="00206AA3">
      <w:hyperlink r:id="rId5" w:history="1">
        <w:r w:rsidRPr="007D3201">
          <w:rPr>
            <w:rStyle w:val="a3"/>
          </w:rPr>
          <w:t>https://ege-study.ru/ru/ege/materialy/</w:t>
        </w:r>
      </w:hyperlink>
    </w:p>
    <w:p w:rsidR="00206AA3" w:rsidRDefault="00206AA3">
      <w:hyperlink r:id="rId6" w:history="1">
        <w:r w:rsidRPr="007D3201">
          <w:rPr>
            <w:rStyle w:val="a3"/>
          </w:rPr>
          <w:t>https://fipi.ru/</w:t>
        </w:r>
      </w:hyperlink>
    </w:p>
    <w:p w:rsidR="00206AA3" w:rsidRDefault="00206AA3">
      <w:hyperlink r:id="rId7" w:history="1">
        <w:r w:rsidRPr="007D3201">
          <w:rPr>
            <w:rStyle w:val="a3"/>
          </w:rPr>
          <w:t>https://ege.sdamgia.ru/</w:t>
        </w:r>
      </w:hyperlink>
    </w:p>
    <w:p w:rsidR="00206AA3" w:rsidRDefault="00206AA3">
      <w:hyperlink r:id="rId8" w:history="1">
        <w:r w:rsidRPr="007D3201">
          <w:rPr>
            <w:rStyle w:val="a3"/>
          </w:rPr>
          <w:t>https://oge.sdamgia.ru/</w:t>
        </w:r>
      </w:hyperlink>
    </w:p>
    <w:p w:rsidR="00206AA3" w:rsidRDefault="00206AA3">
      <w:bookmarkStart w:id="0" w:name="_GoBack"/>
      <w:bookmarkEnd w:id="0"/>
    </w:p>
    <w:sectPr w:rsidR="0020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3"/>
    <w:rsid w:val="00206AA3"/>
    <w:rsid w:val="002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ege-study.ru/ru/ege/materia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2023-05-07T07:47:00Z</dcterms:created>
  <dcterms:modified xsi:type="dcterms:W3CDTF">2023-05-07T07:49:00Z</dcterms:modified>
</cp:coreProperties>
</file>